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Spec="center" w:tblpY="-519"/>
        <w:tblW w:w="16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5"/>
        <w:gridCol w:w="500"/>
        <w:gridCol w:w="7655"/>
        <w:gridCol w:w="283"/>
      </w:tblGrid>
      <w:tr w:rsidR="00492881" w:rsidTr="00DA35E1">
        <w:trPr>
          <w:gridAfter w:val="1"/>
          <w:wAfter w:w="283" w:type="dxa"/>
          <w:trHeight w:val="8354"/>
        </w:trPr>
        <w:tc>
          <w:tcPr>
            <w:tcW w:w="8505" w:type="dxa"/>
            <w:gridSpan w:val="2"/>
            <w:shd w:val="clear" w:color="auto" w:fill="FFFFFF" w:themeFill="background1"/>
          </w:tcPr>
          <w:p w:rsidR="009006CC" w:rsidRDefault="00D411E1" w:rsidP="00D411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D411E1" w:rsidRDefault="00C34D4C" w:rsidP="00D411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</w:t>
            </w:r>
            <w:r w:rsidR="00D411E1" w:rsidRPr="00075767">
              <w:rPr>
                <w:rFonts w:ascii="Times New Roman" w:hAnsi="Times New Roman"/>
                <w:b/>
              </w:rPr>
              <w:t>Интерактивная игра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E046F3">
              <w:rPr>
                <w:rFonts w:ascii="Times New Roman" w:hAnsi="Times New Roman"/>
                <w:b/>
              </w:rPr>
              <w:t xml:space="preserve">  </w:t>
            </w:r>
            <w:r w:rsidR="009006CC">
              <w:rPr>
                <w:rFonts w:ascii="Times New Roman" w:hAnsi="Times New Roman"/>
                <w:b/>
              </w:rPr>
              <w:t xml:space="preserve"> </w:t>
            </w:r>
            <w:r w:rsidR="00E046F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      </w:t>
            </w:r>
            <w:r w:rsidR="00D411E1" w:rsidRPr="00D411E1">
              <w:rPr>
                <w:rFonts w:ascii="Times New Roman" w:hAnsi="Times New Roman"/>
                <w:b/>
              </w:rPr>
              <w:t xml:space="preserve">Игры с мини-роботом </w:t>
            </w:r>
            <w:proofErr w:type="spellStart"/>
            <w:r w:rsidR="00D411E1" w:rsidRPr="00D411E1">
              <w:rPr>
                <w:rFonts w:ascii="Times New Roman" w:hAnsi="Times New Roman"/>
                <w:b/>
              </w:rPr>
              <w:t>Bee-Bot</w:t>
            </w:r>
            <w:proofErr w:type="spellEnd"/>
            <w:r w:rsidR="00D411E1" w:rsidRPr="00D411E1">
              <w:rPr>
                <w:rFonts w:ascii="Times New Roman" w:hAnsi="Times New Roman"/>
                <w:b/>
              </w:rPr>
              <w:t xml:space="preserve"> </w:t>
            </w:r>
          </w:p>
          <w:p w:rsidR="00D411E1" w:rsidRPr="00075767" w:rsidRDefault="00D411E1" w:rsidP="00D411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</w:t>
            </w:r>
          </w:p>
          <w:p w:rsidR="00B8033A" w:rsidRPr="00B8033A" w:rsidRDefault="00463CD3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142934</wp:posOffset>
                  </wp:positionH>
                  <wp:positionV relativeFrom="paragraph">
                    <wp:posOffset>8698</wp:posOffset>
                  </wp:positionV>
                  <wp:extent cx="1881963" cy="1699283"/>
                  <wp:effectExtent l="0" t="0" r="444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4" r="20663" b="13159"/>
                          <a:stretch/>
                        </pic:blipFill>
                        <pic:spPr bwMode="auto">
                          <a:xfrm>
                            <a:off x="0" y="0"/>
                            <a:ext cx="1884794" cy="170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8285</wp:posOffset>
                  </wp:positionV>
                  <wp:extent cx="2482215" cy="167709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/>
                          <a:stretch/>
                        </pic:blipFill>
                        <pic:spPr bwMode="auto">
                          <a:xfrm>
                            <a:off x="0" y="0"/>
                            <a:ext cx="2482215" cy="167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463CD3" w:rsidP="00463C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="009006CC">
              <w:rPr>
                <w:rFonts w:ascii="Times New Roman" w:hAnsi="Times New Roman"/>
                <w:b/>
                <w:sz w:val="24"/>
                <w:szCs w:val="24"/>
              </w:rPr>
              <w:t>Игры на интерактивной стене</w:t>
            </w:r>
          </w:p>
          <w:p w:rsidR="00B8033A" w:rsidRPr="00B8033A" w:rsidRDefault="00463CD3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15240</wp:posOffset>
                  </wp:positionV>
                  <wp:extent cx="2242820" cy="1685925"/>
                  <wp:effectExtent l="0" t="0" r="508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14605</wp:posOffset>
                  </wp:positionV>
                  <wp:extent cx="2253615" cy="168592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CD3" w:rsidRDefault="00463CD3" w:rsidP="00EF35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CD3" w:rsidRDefault="00463CD3" w:rsidP="00EF35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3570" w:rsidRPr="00EF3570" w:rsidRDefault="00DE4FD8" w:rsidP="00EF3570">
            <w:pPr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1599595</wp:posOffset>
                  </wp:positionH>
                  <wp:positionV relativeFrom="paragraph">
                    <wp:posOffset>166665</wp:posOffset>
                  </wp:positionV>
                  <wp:extent cx="1211580" cy="1211580"/>
                  <wp:effectExtent l="0" t="0" r="7620" b="7620"/>
                  <wp:wrapNone/>
                  <wp:docPr id="23" name="Рисунок 23" descr="https://wordwall.net/resourceajax/qr?shareLocation=4&amp;activityId=3107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ordwall.net/resourceajax/qr?shareLocation=4&amp;activityId=3107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68506</wp:posOffset>
                  </wp:positionH>
                  <wp:positionV relativeFrom="paragraph">
                    <wp:posOffset>166665</wp:posOffset>
                  </wp:positionV>
                  <wp:extent cx="1212112" cy="1212112"/>
                  <wp:effectExtent l="0" t="0" r="7620" b="7620"/>
                  <wp:wrapNone/>
                  <wp:docPr id="22" name="Рисунок 22" descr="https://wordwall.net/resourceajax/qr?shareLocation=4&amp;activityId=3035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rdwall.net/resourceajax/qr?shareLocation=4&amp;activityId=3035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43" cy="121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3CD3"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EF3570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Образовательная </w:t>
            </w:r>
            <w:r w:rsidR="00E83809">
              <w:rPr>
                <w:rFonts w:ascii="Times New Roman" w:hAnsi="Times New Roman"/>
                <w:b/>
                <w:sz w:val="24"/>
                <w:szCs w:val="24"/>
              </w:rPr>
              <w:t xml:space="preserve">платформа </w:t>
            </w:r>
            <w:r w:rsidR="00E83809" w:rsidRPr="00EF357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wordwall.net</w:t>
            </w:r>
            <w:r w:rsidR="00EF3570" w:rsidRPr="00EF357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</w:p>
          <w:p w:rsidR="00B8033A" w:rsidRPr="00B8033A" w:rsidRDefault="00DE4FD8" w:rsidP="00EF3570">
            <w:pPr>
              <w:tabs>
                <w:tab w:val="left" w:pos="214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31411</wp:posOffset>
                  </wp:positionV>
                  <wp:extent cx="1084521" cy="1084521"/>
                  <wp:effectExtent l="0" t="0" r="1905" b="1905"/>
                  <wp:wrapNone/>
                  <wp:docPr id="24" name="Рисунок 24" descr="https://wordwall.net/resourceajax/qr?shareLocation=4&amp;activityId=31076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rdwall.net/resourceajax/qr?shareLocation=4&amp;activityId=31076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21" cy="10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Pr="00B8033A" w:rsidRDefault="00B8033A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Default="00B8033A" w:rsidP="00DE4F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4FD8" w:rsidRPr="00B8033A" w:rsidRDefault="00DE4FD8" w:rsidP="00DE4F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4FD8" w:rsidRPr="00DE4FD8" w:rsidRDefault="00DE4FD8" w:rsidP="00DE4FD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FD8">
              <w:rPr>
                <w:rFonts w:ascii="Times New Roman" w:hAnsi="Times New Roman"/>
                <w:b/>
                <w:sz w:val="24"/>
                <w:szCs w:val="24"/>
              </w:rPr>
              <w:t>Инновационные и эффективные формы работы</w:t>
            </w:r>
          </w:p>
          <w:p w:rsidR="00E046F3" w:rsidRDefault="00DE4FD8" w:rsidP="00DE4FD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FD8">
              <w:rPr>
                <w:rFonts w:ascii="Times New Roman" w:hAnsi="Times New Roman"/>
                <w:b/>
                <w:sz w:val="24"/>
                <w:szCs w:val="24"/>
              </w:rPr>
              <w:t>по нравственно-патриотическому воспитанию дошкольников</w:t>
            </w:r>
          </w:p>
          <w:p w:rsidR="00463CD3" w:rsidRDefault="00DE4FD8" w:rsidP="004928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52705</wp:posOffset>
                  </wp:positionV>
                  <wp:extent cx="1058309" cy="1058309"/>
                  <wp:effectExtent l="0" t="0" r="8890" b="889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09" cy="105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3CD3" w:rsidRDefault="00463CD3" w:rsidP="004928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33A" w:rsidRDefault="00B8033A" w:rsidP="004928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03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Знакомство с предметами быта</w:t>
            </w:r>
          </w:p>
          <w:p w:rsidR="00B8033A" w:rsidRDefault="00544BB4" w:rsidP="00B80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15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3000536</wp:posOffset>
                  </wp:positionH>
                  <wp:positionV relativeFrom="paragraph">
                    <wp:posOffset>48688</wp:posOffset>
                  </wp:positionV>
                  <wp:extent cx="1616149" cy="1870075"/>
                  <wp:effectExtent l="0" t="0" r="3175" b="0"/>
                  <wp:wrapNone/>
                  <wp:docPr id="6" name="Рисунок 6" descr="C:\Users\Елена\Desktop\Мои наработки\Ярмарка 2025 г\Ярмарка 2023г\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Мои наработки\Ярмарка 2025 г\Ярмарка 2023г\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9" cy="18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881" w:rsidRPr="00B8033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127754</wp:posOffset>
                  </wp:positionH>
                  <wp:positionV relativeFrom="paragraph">
                    <wp:posOffset>52705</wp:posOffset>
                  </wp:positionV>
                  <wp:extent cx="2551174" cy="1913860"/>
                  <wp:effectExtent l="0" t="0" r="1905" b="0"/>
                  <wp:wrapNone/>
                  <wp:docPr id="2" name="Рисунок 2" descr="C:\Users\Елена\Desktop\Мои наработки\Ярмарка 2025 г\Ярмарка 2023г\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Мои наработки\Ярмарка 2025 г\Ярмарка 2023г\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4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33A" w:rsidRDefault="00CB153F" w:rsidP="00CB153F">
            <w:pPr>
              <w:tabs>
                <w:tab w:val="left" w:pos="492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Default="00B8033A" w:rsidP="00B803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33A" w:rsidRPr="00492881" w:rsidRDefault="00492881" w:rsidP="00492881">
            <w:pPr>
              <w:tabs>
                <w:tab w:val="left" w:pos="49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</w:t>
            </w:r>
            <w:r w:rsidRPr="00492881">
              <w:rPr>
                <w:rFonts w:ascii="Times New Roman" w:hAnsi="Times New Roman"/>
                <w:b/>
                <w:sz w:val="24"/>
                <w:szCs w:val="24"/>
              </w:rPr>
              <w:t>Русские народные игры</w:t>
            </w:r>
          </w:p>
          <w:p w:rsidR="00425FA1" w:rsidRDefault="00CB153F" w:rsidP="00CB15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CB153F">
              <w:rPr>
                <w:rFonts w:ascii="Times New Roman" w:hAnsi="Times New Roman"/>
                <w:b/>
                <w:sz w:val="24"/>
                <w:szCs w:val="24"/>
              </w:rPr>
              <w:t>Выставка «Пасха»</w:t>
            </w:r>
          </w:p>
          <w:p w:rsidR="00425FA1" w:rsidRPr="00425FA1" w:rsidRDefault="00C34D4C" w:rsidP="00425FA1">
            <w:pPr>
              <w:rPr>
                <w:rFonts w:ascii="Times New Roman" w:hAnsi="Times New Roman"/>
                <w:sz w:val="24"/>
                <w:szCs w:val="24"/>
              </w:rPr>
            </w:pPr>
            <w:r w:rsidRPr="00CB15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2181829</wp:posOffset>
                  </wp:positionH>
                  <wp:positionV relativeFrom="paragraph">
                    <wp:posOffset>85297</wp:posOffset>
                  </wp:positionV>
                  <wp:extent cx="2555969" cy="1796902"/>
                  <wp:effectExtent l="0" t="0" r="0" b="0"/>
                  <wp:wrapNone/>
                  <wp:docPr id="5" name="Рисунок 5" descr="C:\Users\Елена\Desktop\Мои наработки\Ярмарка 2025 г\Ярмарка 2023г\6\IMG_20221013_114047_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Мои наработки\Ярмарка 2025 г\Ярмарка 2023г\6\IMG_20221013_114047_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434" cy="180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FA1" w:rsidRPr="00B803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234669</wp:posOffset>
                  </wp:positionH>
                  <wp:positionV relativeFrom="paragraph">
                    <wp:posOffset>36358</wp:posOffset>
                  </wp:positionV>
                  <wp:extent cx="1690576" cy="2065205"/>
                  <wp:effectExtent l="0" t="0" r="5080" b="0"/>
                  <wp:wrapNone/>
                  <wp:docPr id="3" name="Рисунок 3" descr="C:\Users\Елена\Desktop\Мои наработки\Ярмарка 2025 г\Ярмарка 2023г\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Мои наработки\Ярмарка 2025 г\Ярмарка 2023г\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6" cy="206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P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5FA1" w:rsidRDefault="00425FA1" w:rsidP="00425F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35E1" w:rsidRDefault="00425FA1" w:rsidP="00425FA1">
            <w:pPr>
              <w:tabs>
                <w:tab w:val="left" w:pos="462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="00C34D4C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033A" w:rsidRDefault="00DA35E1" w:rsidP="00DA35E1">
            <w:pPr>
              <w:tabs>
                <w:tab w:val="left" w:pos="462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175260</wp:posOffset>
                  </wp:positionV>
                  <wp:extent cx="1690370" cy="2106295"/>
                  <wp:effectExtent l="0" t="0" r="5080" b="825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10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425FA1" w:rsidRPr="00075767">
              <w:rPr>
                <w:rFonts w:ascii="Times New Roman" w:hAnsi="Times New Roman"/>
                <w:b/>
              </w:rPr>
              <w:t>«Обычай чаепития и гостеприимства»</w:t>
            </w:r>
          </w:p>
          <w:p w:rsidR="00425FA1" w:rsidRPr="00425FA1" w:rsidRDefault="00E046F3" w:rsidP="00425FA1">
            <w:pPr>
              <w:tabs>
                <w:tab w:val="left" w:pos="462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2086137</wp:posOffset>
                  </wp:positionH>
                  <wp:positionV relativeFrom="paragraph">
                    <wp:posOffset>345735</wp:posOffset>
                  </wp:positionV>
                  <wp:extent cx="2880382" cy="170121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49" cy="171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shd w:val="clear" w:color="auto" w:fill="FFFFFF" w:themeFill="background1"/>
          </w:tcPr>
          <w:p w:rsidR="00DA35E1" w:rsidRDefault="00DA35E1" w:rsidP="00CB153F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06CC" w:rsidRPr="00463CD3" w:rsidRDefault="00612338" w:rsidP="00CB153F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D3">
              <w:rPr>
                <w:rFonts w:ascii="Times New Roman" w:hAnsi="Times New Roman"/>
                <w:b/>
                <w:sz w:val="24"/>
                <w:szCs w:val="24"/>
              </w:rPr>
              <w:t>Муниципальное дошкольное образовательное учреждение</w:t>
            </w:r>
          </w:p>
          <w:p w:rsidR="00612338" w:rsidRPr="00463CD3" w:rsidRDefault="00612338" w:rsidP="00CB153F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D3">
              <w:rPr>
                <w:rFonts w:ascii="Times New Roman" w:hAnsi="Times New Roman"/>
                <w:b/>
                <w:sz w:val="24"/>
                <w:szCs w:val="24"/>
              </w:rPr>
              <w:t>«Детский сад № 3 Кировского района г.</w:t>
            </w:r>
            <w:r w:rsidR="00463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3CD3">
              <w:rPr>
                <w:rFonts w:ascii="Times New Roman" w:hAnsi="Times New Roman"/>
                <w:b/>
                <w:sz w:val="24"/>
                <w:szCs w:val="24"/>
              </w:rPr>
              <w:t>Волгограда»</w:t>
            </w:r>
          </w:p>
          <w:p w:rsidR="00612338" w:rsidRPr="00463CD3" w:rsidRDefault="00612338" w:rsidP="00CB153F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2A7FC1" w:rsidRPr="00612338" w:rsidRDefault="00612338" w:rsidP="00612338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«Этно-</w:t>
            </w:r>
            <w:proofErr w:type="spellStart"/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квантум</w:t>
            </w:r>
            <w:proofErr w:type="spellEnd"/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»</w:t>
            </w:r>
          </w:p>
          <w:p w:rsidR="002A7FC1" w:rsidRPr="002A7FC1" w:rsidRDefault="002A7FC1" w:rsidP="00DE4FD8">
            <w:pPr>
              <w:tabs>
                <w:tab w:val="left" w:pos="993"/>
                <w:tab w:val="left" w:pos="113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 xml:space="preserve">      В рамках Мини-</w:t>
            </w:r>
            <w:proofErr w:type="spellStart"/>
            <w:r w:rsidRPr="002A7FC1">
              <w:rPr>
                <w:rFonts w:ascii="Times New Roman" w:hAnsi="Times New Roman"/>
                <w:sz w:val="24"/>
                <w:szCs w:val="24"/>
              </w:rPr>
              <w:t>кванториума</w:t>
            </w:r>
            <w:proofErr w:type="spellEnd"/>
            <w:r w:rsidRPr="002A7FC1">
              <w:rPr>
                <w:rFonts w:ascii="Times New Roman" w:hAnsi="Times New Roman"/>
                <w:sz w:val="24"/>
                <w:szCs w:val="24"/>
              </w:rPr>
              <w:t xml:space="preserve"> был создан </w:t>
            </w:r>
            <w:r w:rsidRPr="002A7FC1">
              <w:rPr>
                <w:rFonts w:ascii="Times New Roman" w:hAnsi="Times New Roman"/>
                <w:b/>
                <w:sz w:val="24"/>
                <w:szCs w:val="24"/>
              </w:rPr>
              <w:t>«Этно-</w:t>
            </w:r>
            <w:proofErr w:type="spellStart"/>
            <w:r w:rsidRPr="002A7FC1">
              <w:rPr>
                <w:rFonts w:ascii="Times New Roman" w:hAnsi="Times New Roman"/>
                <w:b/>
                <w:sz w:val="24"/>
                <w:szCs w:val="24"/>
              </w:rPr>
              <w:t>квантум</w:t>
            </w:r>
            <w:proofErr w:type="spellEnd"/>
            <w:r w:rsidRPr="002A7FC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A7F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7FC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2A7FC1">
              <w:rPr>
                <w:rFonts w:ascii="Times New Roman" w:hAnsi="Times New Roman"/>
                <w:sz w:val="24"/>
                <w:szCs w:val="24"/>
              </w:rPr>
              <w:t xml:space="preserve"> которого </w:t>
            </w:r>
            <w:r w:rsidR="00C34D4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A7FC1">
              <w:rPr>
                <w:rFonts w:ascii="Times New Roman" w:hAnsi="Times New Roman"/>
                <w:sz w:val="24"/>
                <w:szCs w:val="24"/>
              </w:rPr>
              <w:t>заключается в формировании у дошкольников ценностного отношения к историческому и национальному наследию родного края и страны; развитие устойчивого интереса к познанию национального быта, народных праздников, устного народного творчества. Этно-</w:t>
            </w:r>
            <w:proofErr w:type="spellStart"/>
            <w:r w:rsidRPr="002A7FC1">
              <w:rPr>
                <w:rFonts w:ascii="Times New Roman" w:hAnsi="Times New Roman"/>
                <w:sz w:val="24"/>
                <w:szCs w:val="24"/>
              </w:rPr>
              <w:t>квантум</w:t>
            </w:r>
            <w:proofErr w:type="spellEnd"/>
            <w:r w:rsidRPr="002A7FC1">
              <w:rPr>
                <w:rFonts w:ascii="Times New Roman" w:hAnsi="Times New Roman"/>
                <w:sz w:val="24"/>
                <w:szCs w:val="24"/>
              </w:rPr>
              <w:t xml:space="preserve"> представляет собой интерактивную площадку мини-музей. </w:t>
            </w:r>
            <w:r w:rsidRPr="002A7FC1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:rsidR="002A7FC1" w:rsidRPr="002A7FC1" w:rsidRDefault="002A7FC1" w:rsidP="00DE4FD8">
            <w:pPr>
              <w:pStyle w:val="a4"/>
              <w:numPr>
                <w:ilvl w:val="0"/>
                <w:numId w:val="4"/>
              </w:numPr>
              <w:tabs>
                <w:tab w:val="left" w:pos="284"/>
                <w:tab w:val="left" w:pos="993"/>
                <w:tab w:val="left" w:pos="113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 xml:space="preserve">Развивать представления детей о России как огромной многонациональной стране. </w:t>
            </w:r>
          </w:p>
          <w:p w:rsidR="002A7FC1" w:rsidRPr="002A7FC1" w:rsidRDefault="002A7FC1" w:rsidP="00DE4FD8">
            <w:pPr>
              <w:pStyle w:val="a4"/>
              <w:numPr>
                <w:ilvl w:val="0"/>
                <w:numId w:val="4"/>
              </w:numPr>
              <w:tabs>
                <w:tab w:val="left" w:pos="284"/>
                <w:tab w:val="left" w:pos="993"/>
                <w:tab w:val="left" w:pos="113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 xml:space="preserve">Приобщать детей к уникальной материальной и духовной культуре народов, населяющих территорию России, к их традициям и обычаям, нравственно-эстетическим ценностям. </w:t>
            </w:r>
          </w:p>
          <w:p w:rsidR="002A7FC1" w:rsidRPr="002A7FC1" w:rsidRDefault="002A7FC1" w:rsidP="00DE4FD8">
            <w:pPr>
              <w:pStyle w:val="a4"/>
              <w:numPr>
                <w:ilvl w:val="0"/>
                <w:numId w:val="4"/>
              </w:numPr>
              <w:tabs>
                <w:tab w:val="left" w:pos="284"/>
                <w:tab w:val="left" w:pos="993"/>
                <w:tab w:val="left" w:pos="113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 xml:space="preserve">Формировать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 </w:t>
            </w:r>
          </w:p>
          <w:p w:rsidR="002A7FC1" w:rsidRPr="002A7FC1" w:rsidRDefault="002A7FC1" w:rsidP="00DE4FD8">
            <w:pPr>
              <w:pStyle w:val="a4"/>
              <w:numPr>
                <w:ilvl w:val="0"/>
                <w:numId w:val="4"/>
              </w:numPr>
              <w:tabs>
                <w:tab w:val="left" w:pos="284"/>
                <w:tab w:val="left" w:pos="993"/>
                <w:tab w:val="left" w:pos="113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 xml:space="preserve">Воспитывать желание познавать культуру своего народа, формировать бережное отношение к ней. Воспитывать бережное отношение к культуре других народов России. </w:t>
            </w:r>
          </w:p>
          <w:p w:rsidR="002A7FC1" w:rsidRPr="002A7FC1" w:rsidRDefault="002A7FC1" w:rsidP="00DE4FD8">
            <w:pPr>
              <w:pStyle w:val="a4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FC1">
              <w:rPr>
                <w:rFonts w:ascii="Times New Roman" w:hAnsi="Times New Roman"/>
                <w:sz w:val="24"/>
                <w:szCs w:val="24"/>
              </w:rPr>
              <w:t>Формировать у детей культуру межнациональных отношений в условиях полиэтнического и поликультурного мегаполиса.</w:t>
            </w:r>
          </w:p>
          <w:p w:rsidR="002A7FC1" w:rsidRDefault="000A7001" w:rsidP="000A7001">
            <w:pPr>
              <w:rPr>
                <w:sz w:val="24"/>
                <w:szCs w:val="24"/>
              </w:rPr>
            </w:pPr>
            <w:r w:rsidRPr="000A700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765188</wp:posOffset>
                  </wp:positionH>
                  <wp:positionV relativeFrom="paragraph">
                    <wp:posOffset>146020</wp:posOffset>
                  </wp:positionV>
                  <wp:extent cx="3657600" cy="2743845"/>
                  <wp:effectExtent l="0" t="0" r="0" b="0"/>
                  <wp:wrapNone/>
                  <wp:docPr id="1" name="Рисунок 1" descr="C:\Users\Елена\Desktop\Мои наработки\Ярмарка 2025 г\Ярмарка 2023г\Изба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ои наработки\Ярмарка 2025 г\Ярмарка 2023г\Изба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463CD3" w:rsidRDefault="00463CD3" w:rsidP="00425FA1">
            <w:pPr>
              <w:tabs>
                <w:tab w:val="left" w:pos="9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5E1" w:rsidRDefault="00DA35E1" w:rsidP="00425FA1">
            <w:pPr>
              <w:tabs>
                <w:tab w:val="left" w:pos="9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5FA1" w:rsidRPr="00544BB4" w:rsidRDefault="00425FA1" w:rsidP="00425FA1">
            <w:pPr>
              <w:tabs>
                <w:tab w:val="left" w:pos="9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4BB4">
              <w:rPr>
                <w:rFonts w:ascii="Times New Roman" w:hAnsi="Times New Roman"/>
                <w:b/>
                <w:sz w:val="24"/>
                <w:szCs w:val="24"/>
              </w:rPr>
              <w:t>Мастер-класс «Роспись деревянной лопатки в стиле Городец»</w:t>
            </w: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DA35E1" w:rsidP="000A7001">
            <w:pPr>
              <w:rPr>
                <w:sz w:val="24"/>
                <w:szCs w:val="24"/>
              </w:rPr>
            </w:pPr>
            <w:r w:rsidRPr="00CB153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2570022</wp:posOffset>
                  </wp:positionH>
                  <wp:positionV relativeFrom="paragraph">
                    <wp:posOffset>127975</wp:posOffset>
                  </wp:positionV>
                  <wp:extent cx="2303598" cy="1728000"/>
                  <wp:effectExtent l="0" t="0" r="1905" b="5715"/>
                  <wp:wrapNone/>
                  <wp:docPr id="4" name="Рисунок 4" descr="C:\Users\Елена\Desktop\Мои наработки\Ярмарка 2025 г\Ярмарка 2023г\3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Мои наработки\Ярмарка 2025 г\Ярмарка 2023г\3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98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170313</wp:posOffset>
                  </wp:positionH>
                  <wp:positionV relativeFrom="paragraph">
                    <wp:posOffset>129540</wp:posOffset>
                  </wp:positionV>
                  <wp:extent cx="2351113" cy="1764000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13" cy="17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0A7001" w:rsidRDefault="000A7001" w:rsidP="000A7001">
            <w:pPr>
              <w:rPr>
                <w:sz w:val="24"/>
                <w:szCs w:val="24"/>
              </w:rPr>
            </w:pPr>
          </w:p>
          <w:p w:rsidR="00492881" w:rsidRDefault="00492881" w:rsidP="000A700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544BB4" w:rsidRPr="00544BB4" w:rsidRDefault="00544BB4" w:rsidP="00DA35E1">
            <w:pPr>
              <w:tabs>
                <w:tab w:val="left" w:pos="9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5E1" w:rsidRDefault="00544BB4" w:rsidP="00DA35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4BB4">
              <w:rPr>
                <w:rFonts w:ascii="Times New Roman" w:hAnsi="Times New Roman"/>
                <w:b/>
                <w:sz w:val="24"/>
                <w:szCs w:val="24"/>
              </w:rPr>
              <w:t>Родительское собрание</w:t>
            </w:r>
          </w:p>
          <w:p w:rsidR="00492881" w:rsidRPr="00544BB4" w:rsidRDefault="00544BB4" w:rsidP="00DA35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4BB4">
              <w:rPr>
                <w:rFonts w:ascii="Times New Roman" w:hAnsi="Times New Roman"/>
                <w:b/>
                <w:sz w:val="24"/>
                <w:szCs w:val="24"/>
              </w:rPr>
              <w:t xml:space="preserve"> «Семейные ценности - возрождение традиций»</w:t>
            </w:r>
          </w:p>
          <w:p w:rsidR="00492881" w:rsidRPr="00492881" w:rsidRDefault="00E046F3" w:rsidP="00492881">
            <w:pPr>
              <w:rPr>
                <w:sz w:val="24"/>
                <w:szCs w:val="24"/>
              </w:rPr>
            </w:pPr>
            <w:r w:rsidRPr="00544BB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980514</wp:posOffset>
                  </wp:positionH>
                  <wp:positionV relativeFrom="paragraph">
                    <wp:posOffset>62865</wp:posOffset>
                  </wp:positionV>
                  <wp:extent cx="2673247" cy="1821180"/>
                  <wp:effectExtent l="0" t="0" r="0" b="7620"/>
                  <wp:wrapNone/>
                  <wp:docPr id="17" name="Рисунок 17" descr="C:\Users\Елена\Desktop\Мои наработки\Мастер класс родительское собрание\Приложени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Мои наработки\Мастер класс родительское собрание\Приложени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47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Default="00492881" w:rsidP="00492881">
            <w:pPr>
              <w:rPr>
                <w:sz w:val="24"/>
                <w:szCs w:val="24"/>
              </w:rPr>
            </w:pPr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E046F3" w:rsidRDefault="00E046F3" w:rsidP="00E046F3">
            <w:pPr>
              <w:tabs>
                <w:tab w:val="left" w:pos="5710"/>
              </w:tabs>
              <w:rPr>
                <w:noProof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ab/>
            </w:r>
          </w:p>
          <w:p w:rsidR="00E046F3" w:rsidRDefault="00E046F3" w:rsidP="00E046F3">
            <w:pPr>
              <w:tabs>
                <w:tab w:val="left" w:pos="5710"/>
              </w:tabs>
              <w:rPr>
                <w:noProof/>
                <w:sz w:val="24"/>
                <w:szCs w:val="24"/>
                <w:lang w:eastAsia="ru-RU"/>
              </w:rPr>
            </w:pPr>
          </w:p>
          <w:p w:rsidR="00E046F3" w:rsidRDefault="00E046F3" w:rsidP="00E046F3">
            <w:pPr>
              <w:tabs>
                <w:tab w:val="left" w:pos="5710"/>
              </w:tabs>
              <w:rPr>
                <w:noProof/>
                <w:sz w:val="24"/>
                <w:szCs w:val="24"/>
                <w:lang w:eastAsia="ru-RU"/>
              </w:rPr>
            </w:pPr>
          </w:p>
          <w:p w:rsidR="00E046F3" w:rsidRDefault="00E046F3" w:rsidP="00E046F3">
            <w:pPr>
              <w:tabs>
                <w:tab w:val="left" w:pos="5710"/>
              </w:tabs>
              <w:rPr>
                <w:noProof/>
                <w:sz w:val="24"/>
                <w:szCs w:val="24"/>
                <w:lang w:eastAsia="ru-RU"/>
              </w:rPr>
            </w:pPr>
          </w:p>
          <w:p w:rsidR="00E046F3" w:rsidRDefault="00E046F3" w:rsidP="00E046F3">
            <w:pPr>
              <w:tabs>
                <w:tab w:val="left" w:pos="5710"/>
              </w:tabs>
              <w:rPr>
                <w:noProof/>
                <w:sz w:val="24"/>
                <w:szCs w:val="24"/>
                <w:lang w:eastAsia="ru-RU"/>
              </w:rPr>
            </w:pPr>
          </w:p>
          <w:p w:rsidR="00492881" w:rsidRPr="00492881" w:rsidRDefault="00DA35E1" w:rsidP="00E046F3">
            <w:pPr>
              <w:tabs>
                <w:tab w:val="left" w:pos="5710"/>
              </w:tabs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714729</wp:posOffset>
                  </wp:positionH>
                  <wp:positionV relativeFrom="paragraph">
                    <wp:posOffset>181373</wp:posOffset>
                  </wp:positionV>
                  <wp:extent cx="3221665" cy="1871864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65" cy="1871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492881" w:rsidRPr="00492881" w:rsidRDefault="00492881" w:rsidP="00492881">
            <w:pPr>
              <w:rPr>
                <w:sz w:val="24"/>
                <w:szCs w:val="24"/>
              </w:rPr>
            </w:pPr>
          </w:p>
          <w:p w:rsidR="00492881" w:rsidRDefault="00492881" w:rsidP="00492881">
            <w:pPr>
              <w:rPr>
                <w:sz w:val="24"/>
                <w:szCs w:val="24"/>
              </w:rPr>
            </w:pPr>
          </w:p>
          <w:p w:rsidR="00492881" w:rsidRDefault="00492881" w:rsidP="00492881">
            <w:pPr>
              <w:rPr>
                <w:sz w:val="24"/>
                <w:szCs w:val="24"/>
              </w:rPr>
            </w:pPr>
          </w:p>
          <w:p w:rsidR="00492881" w:rsidRDefault="00492881" w:rsidP="00492881">
            <w:pPr>
              <w:rPr>
                <w:sz w:val="24"/>
                <w:szCs w:val="24"/>
              </w:rPr>
            </w:pPr>
          </w:p>
          <w:p w:rsidR="000A7001" w:rsidRDefault="000A7001" w:rsidP="00492881">
            <w:pPr>
              <w:ind w:firstLine="708"/>
              <w:rPr>
                <w:sz w:val="24"/>
                <w:szCs w:val="24"/>
              </w:rPr>
            </w:pPr>
          </w:p>
          <w:p w:rsidR="00492881" w:rsidRDefault="00492881" w:rsidP="00492881">
            <w:pPr>
              <w:ind w:firstLine="708"/>
              <w:rPr>
                <w:sz w:val="24"/>
                <w:szCs w:val="24"/>
              </w:rPr>
            </w:pPr>
          </w:p>
          <w:p w:rsidR="00492881" w:rsidRDefault="00492881" w:rsidP="00492881">
            <w:pPr>
              <w:ind w:firstLine="708"/>
              <w:rPr>
                <w:sz w:val="24"/>
                <w:szCs w:val="24"/>
              </w:rPr>
            </w:pPr>
          </w:p>
          <w:p w:rsidR="00492881" w:rsidRDefault="00492881" w:rsidP="00492881">
            <w:pPr>
              <w:ind w:firstLine="708"/>
              <w:rPr>
                <w:sz w:val="24"/>
                <w:szCs w:val="24"/>
              </w:rPr>
            </w:pPr>
          </w:p>
          <w:p w:rsidR="00492881" w:rsidRPr="00492881" w:rsidRDefault="00492881" w:rsidP="00EF3570">
            <w:pPr>
              <w:rPr>
                <w:sz w:val="24"/>
                <w:szCs w:val="24"/>
              </w:rPr>
            </w:pPr>
          </w:p>
        </w:tc>
      </w:tr>
      <w:tr w:rsidR="00425FA1" w:rsidTr="00DA35E1">
        <w:trPr>
          <w:trHeight w:val="8354"/>
        </w:trPr>
        <w:tc>
          <w:tcPr>
            <w:tcW w:w="8005" w:type="dxa"/>
            <w:shd w:val="clear" w:color="auto" w:fill="FFFFFF" w:themeFill="background1"/>
          </w:tcPr>
          <w:p w:rsidR="00E57B82" w:rsidRDefault="00E57B82" w:rsidP="00E57B82">
            <w:pPr>
              <w:pStyle w:val="a5"/>
            </w:pPr>
          </w:p>
          <w:p w:rsidR="000A7001" w:rsidRPr="002A7FC1" w:rsidRDefault="000A7001" w:rsidP="000A7001">
            <w:pPr>
              <w:rPr>
                <w:sz w:val="24"/>
                <w:szCs w:val="24"/>
              </w:rPr>
            </w:pPr>
          </w:p>
        </w:tc>
        <w:tc>
          <w:tcPr>
            <w:tcW w:w="8438" w:type="dxa"/>
            <w:gridSpan w:val="3"/>
            <w:shd w:val="clear" w:color="auto" w:fill="FFFFFF" w:themeFill="background1"/>
          </w:tcPr>
          <w:p w:rsidR="00CB153F" w:rsidRDefault="00CB153F" w:rsidP="000A7001">
            <w:pPr>
              <w:tabs>
                <w:tab w:val="left" w:pos="993"/>
                <w:tab w:val="left" w:pos="1134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153F" w:rsidRPr="00CB153F" w:rsidRDefault="00CB153F" w:rsidP="00CB15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7001" w:rsidRPr="00CB153F" w:rsidRDefault="000A7001" w:rsidP="00CB1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622F" w:rsidRDefault="0058622F"/>
    <w:p w:rsidR="000A7001" w:rsidRDefault="000A7001"/>
    <w:sectPr w:rsidR="000A7001" w:rsidSect="000A700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F8D" w:rsidRDefault="00507F8D" w:rsidP="00DA35E1">
      <w:pPr>
        <w:spacing w:after="0" w:line="240" w:lineRule="auto"/>
      </w:pPr>
      <w:r>
        <w:separator/>
      </w:r>
    </w:p>
  </w:endnote>
  <w:endnote w:type="continuationSeparator" w:id="0">
    <w:p w:rsidR="00507F8D" w:rsidRDefault="00507F8D" w:rsidP="00DA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F8D" w:rsidRDefault="00507F8D" w:rsidP="00DA35E1">
      <w:pPr>
        <w:spacing w:after="0" w:line="240" w:lineRule="auto"/>
      </w:pPr>
      <w:r>
        <w:separator/>
      </w:r>
    </w:p>
  </w:footnote>
  <w:footnote w:type="continuationSeparator" w:id="0">
    <w:p w:rsidR="00507F8D" w:rsidRDefault="00507F8D" w:rsidP="00DA3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C0000"/>
    <w:multiLevelType w:val="hybridMultilevel"/>
    <w:tmpl w:val="5D8883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D1221F"/>
    <w:multiLevelType w:val="hybridMultilevel"/>
    <w:tmpl w:val="1D6CFA4A"/>
    <w:lvl w:ilvl="0" w:tplc="89F6467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E47B3"/>
    <w:multiLevelType w:val="hybridMultilevel"/>
    <w:tmpl w:val="16C61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C1"/>
    <w:rsid w:val="000A7001"/>
    <w:rsid w:val="002A7FC1"/>
    <w:rsid w:val="00425FA1"/>
    <w:rsid w:val="00463CD3"/>
    <w:rsid w:val="00492881"/>
    <w:rsid w:val="00507F8D"/>
    <w:rsid w:val="00544BB4"/>
    <w:rsid w:val="0058622F"/>
    <w:rsid w:val="00612338"/>
    <w:rsid w:val="006F7AF2"/>
    <w:rsid w:val="009006CC"/>
    <w:rsid w:val="00AD02C4"/>
    <w:rsid w:val="00B8033A"/>
    <w:rsid w:val="00C34D4C"/>
    <w:rsid w:val="00CB153F"/>
    <w:rsid w:val="00D411E1"/>
    <w:rsid w:val="00DA35E1"/>
    <w:rsid w:val="00DE4FD8"/>
    <w:rsid w:val="00E046F3"/>
    <w:rsid w:val="00E57B82"/>
    <w:rsid w:val="00E83809"/>
    <w:rsid w:val="00EF3570"/>
    <w:rsid w:val="00F1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BD381-1842-4C7E-A5D7-8D3C6CCC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FC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7FC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7B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A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35E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A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35E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A3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A35E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cp:lastPrinted>2026-04-26T15:45:00Z</cp:lastPrinted>
  <dcterms:created xsi:type="dcterms:W3CDTF">2026-04-25T13:52:00Z</dcterms:created>
  <dcterms:modified xsi:type="dcterms:W3CDTF">2026-04-26T15:54:00Z</dcterms:modified>
</cp:coreProperties>
</file>